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B4A45" w:rsidRPr="00F30353">
        <w:tc>
          <w:tcPr>
            <w:tcW w:w="9211" w:type="dxa"/>
          </w:tcPr>
          <w:p w:rsidR="009B5CF4" w:rsidRDefault="00A32918" w:rsidP="009B5CF4">
            <w:pPr>
              <w:rPr>
                <w:rFonts w:ascii="Arial" w:hAnsi="Arial"/>
                <w:b/>
                <w:i w:val="0"/>
                <w:sz w:val="32"/>
              </w:rPr>
            </w:pPr>
            <w:r>
              <w:rPr>
                <w:rFonts w:ascii="Arial" w:hAnsi="Arial"/>
                <w:b/>
                <w:i w:val="0"/>
                <w:noProof/>
                <w:sz w:val="32"/>
                <w:lang w:val="de-CH" w:eastAsia="de-CH"/>
              </w:rPr>
              <w:drawing>
                <wp:inline distT="0" distB="0" distL="0" distR="0">
                  <wp:extent cx="1666875" cy="1095375"/>
                  <wp:effectExtent l="0" t="0" r="9525" b="9525"/>
                  <wp:docPr id="1" name="Bild 1" descr="Neues Logo N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Neues Logo N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A45" w:rsidRDefault="009B5CF4">
            <w:pPr>
              <w:rPr>
                <w:rFonts w:ascii="Arial" w:hAnsi="Arial"/>
                <w:b/>
                <w:i w:val="0"/>
                <w:sz w:val="20"/>
              </w:rPr>
            </w:pPr>
            <w:r w:rsidRPr="00F30353">
              <w:rPr>
                <w:rFonts w:ascii="Arial" w:hAnsi="Arial"/>
                <w:b/>
                <w:i w:val="0"/>
                <w:sz w:val="20"/>
              </w:rPr>
              <w:t>Präsident: Beat Spielmann</w:t>
            </w:r>
            <w:r w:rsidR="00B25267">
              <w:rPr>
                <w:rFonts w:ascii="Arial" w:hAnsi="Arial"/>
                <w:b/>
                <w:i w:val="0"/>
                <w:sz w:val="20"/>
              </w:rPr>
              <w:t xml:space="preserve">, </w:t>
            </w:r>
            <w:proofErr w:type="spellStart"/>
            <w:r w:rsidR="00B25267">
              <w:rPr>
                <w:rFonts w:ascii="Arial" w:hAnsi="Arial"/>
                <w:b/>
                <w:i w:val="0"/>
                <w:sz w:val="20"/>
              </w:rPr>
              <w:t>Grenzacherweg</w:t>
            </w:r>
            <w:proofErr w:type="spellEnd"/>
            <w:r w:rsidR="00B25267">
              <w:rPr>
                <w:rFonts w:ascii="Arial" w:hAnsi="Arial"/>
                <w:b/>
                <w:i w:val="0"/>
                <w:sz w:val="20"/>
              </w:rPr>
              <w:t xml:space="preserve"> 166, 4125 Riehen</w:t>
            </w:r>
          </w:p>
          <w:p w:rsidR="00F30353" w:rsidRPr="00A32918" w:rsidRDefault="00F30353" w:rsidP="0094545B">
            <w:pPr>
              <w:rPr>
                <w:rFonts w:ascii="Arial" w:hAnsi="Arial"/>
                <w:b/>
                <w:i w:val="0"/>
                <w:sz w:val="20"/>
                <w:lang w:val="de-CH"/>
              </w:rPr>
            </w:pPr>
            <w:r w:rsidRPr="00A32918">
              <w:rPr>
                <w:rFonts w:ascii="Arial" w:hAnsi="Arial"/>
                <w:b/>
                <w:i w:val="0"/>
                <w:sz w:val="20"/>
                <w:lang w:val="de-CH"/>
              </w:rPr>
              <w:t xml:space="preserve">Email: </w:t>
            </w:r>
            <w:r w:rsidR="0094545B">
              <w:rPr>
                <w:rFonts w:ascii="Arial" w:hAnsi="Arial"/>
                <w:b/>
                <w:i w:val="0"/>
                <w:sz w:val="20"/>
                <w:lang w:val="de-CH"/>
              </w:rPr>
              <w:t>spielmannbeat@gmail.com</w:t>
            </w:r>
          </w:p>
        </w:tc>
      </w:tr>
      <w:tr w:rsidR="004B4A45" w:rsidRPr="00F30353">
        <w:tc>
          <w:tcPr>
            <w:tcW w:w="9211" w:type="dxa"/>
          </w:tcPr>
          <w:p w:rsidR="004B4A45" w:rsidRPr="00A32918" w:rsidRDefault="004B4A45">
            <w:pPr>
              <w:rPr>
                <w:rFonts w:ascii="Arial" w:hAnsi="Arial"/>
                <w:i w:val="0"/>
                <w:sz w:val="52"/>
                <w:lang w:val="de-CH"/>
              </w:rPr>
            </w:pPr>
          </w:p>
        </w:tc>
      </w:tr>
      <w:tr w:rsidR="004B4A45" w:rsidRPr="00F30353">
        <w:tc>
          <w:tcPr>
            <w:tcW w:w="9211" w:type="dxa"/>
          </w:tcPr>
          <w:p w:rsidR="004B4A45" w:rsidRPr="00A01BC5" w:rsidRDefault="00A366D1" w:rsidP="00BB7D7F">
            <w:pPr>
              <w:rPr>
                <w:rFonts w:ascii="Arial" w:hAnsi="Arial"/>
                <w:i w:val="0"/>
                <w:szCs w:val="24"/>
                <w:lang w:val="de-CH"/>
              </w:rPr>
            </w:pPr>
            <w:r>
              <w:rPr>
                <w:rFonts w:ascii="Arial" w:hAnsi="Arial"/>
                <w:i w:val="0"/>
                <w:szCs w:val="24"/>
                <w:lang w:val="de-CH"/>
              </w:rPr>
              <w:t>Riehen, 13</w:t>
            </w:r>
            <w:r w:rsidR="00FF695A">
              <w:rPr>
                <w:rFonts w:ascii="Arial" w:hAnsi="Arial"/>
                <w:i w:val="0"/>
                <w:szCs w:val="24"/>
                <w:lang w:val="de-CH"/>
              </w:rPr>
              <w:t xml:space="preserve">. Dezember </w:t>
            </w:r>
            <w:r w:rsidR="006616BF">
              <w:rPr>
                <w:rFonts w:ascii="Arial" w:hAnsi="Arial"/>
                <w:i w:val="0"/>
                <w:szCs w:val="24"/>
                <w:lang w:val="de-CH"/>
              </w:rPr>
              <w:t>202</w:t>
            </w:r>
            <w:r>
              <w:rPr>
                <w:rFonts w:ascii="Arial" w:hAnsi="Arial"/>
                <w:i w:val="0"/>
                <w:szCs w:val="24"/>
                <w:lang w:val="de-CH"/>
              </w:rPr>
              <w:t>4</w:t>
            </w:r>
          </w:p>
        </w:tc>
      </w:tr>
      <w:tr w:rsidR="004B4A45" w:rsidRPr="00F30353">
        <w:tc>
          <w:tcPr>
            <w:tcW w:w="9211" w:type="dxa"/>
          </w:tcPr>
          <w:p w:rsidR="000A6466" w:rsidRDefault="000A6466">
            <w:pPr>
              <w:rPr>
                <w:rFonts w:ascii="Arial" w:hAnsi="Arial"/>
                <w:b/>
                <w:i w:val="0"/>
                <w:sz w:val="32"/>
                <w:lang w:val="de-CH"/>
              </w:rPr>
            </w:pPr>
          </w:p>
          <w:p w:rsidR="006B17C0" w:rsidRPr="006B17C0" w:rsidRDefault="006B17C0">
            <w:pPr>
              <w:rPr>
                <w:rFonts w:ascii="Arial" w:hAnsi="Arial"/>
                <w:i w:val="0"/>
                <w:szCs w:val="24"/>
                <w:lang w:val="de-CH"/>
              </w:rPr>
            </w:pPr>
          </w:p>
        </w:tc>
      </w:tr>
    </w:tbl>
    <w:p w:rsidR="004B4A45" w:rsidRDefault="00A01BC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/>
          <w:b/>
          <w:i w:val="0"/>
          <w:sz w:val="40"/>
        </w:rPr>
      </w:pPr>
      <w:r>
        <w:rPr>
          <w:rFonts w:ascii="Arial" w:hAnsi="Arial"/>
          <w:b/>
          <w:i w:val="0"/>
          <w:sz w:val="40"/>
        </w:rPr>
        <w:t>Vorankündigung</w:t>
      </w:r>
    </w:p>
    <w:p w:rsidR="004B4A45" w:rsidRDefault="00B2526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/>
          <w:i w:val="0"/>
        </w:rPr>
      </w:pPr>
      <w:r>
        <w:rPr>
          <w:rFonts w:ascii="Arial" w:hAnsi="Arial"/>
          <w:i w:val="0"/>
        </w:rPr>
        <w:t>der</w:t>
      </w:r>
      <w:r w:rsidR="004B4A45">
        <w:rPr>
          <w:rFonts w:ascii="Arial" w:hAnsi="Arial"/>
          <w:i w:val="0"/>
        </w:rPr>
        <w:t xml:space="preserve"> </w:t>
      </w:r>
      <w:r w:rsidR="006B0EB3">
        <w:rPr>
          <w:rFonts w:ascii="Arial" w:hAnsi="Arial"/>
          <w:i w:val="0"/>
        </w:rPr>
        <w:t>5</w:t>
      </w:r>
      <w:r w:rsidR="00A366D1">
        <w:rPr>
          <w:rFonts w:ascii="Arial" w:hAnsi="Arial"/>
          <w:i w:val="0"/>
        </w:rPr>
        <w:t>8</w:t>
      </w:r>
      <w:r w:rsidR="00A01BC5">
        <w:rPr>
          <w:rFonts w:ascii="Arial" w:hAnsi="Arial"/>
          <w:i w:val="0"/>
        </w:rPr>
        <w:t xml:space="preserve">. </w:t>
      </w:r>
      <w:r w:rsidR="004B4A45">
        <w:rPr>
          <w:rFonts w:ascii="Arial" w:hAnsi="Arial"/>
          <w:i w:val="0"/>
        </w:rPr>
        <w:t>Delegiertenversammlung:</w:t>
      </w:r>
    </w:p>
    <w:p w:rsidR="004B4A45" w:rsidRDefault="00A366D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Mittwoch, 26</w:t>
      </w:r>
      <w:r w:rsidR="006E1391">
        <w:rPr>
          <w:rFonts w:ascii="Arial" w:hAnsi="Arial"/>
          <w:b/>
          <w:i w:val="0"/>
        </w:rPr>
        <w:t>. März 2025</w:t>
      </w:r>
      <w:r w:rsidR="004B4A45">
        <w:rPr>
          <w:rFonts w:ascii="Arial" w:hAnsi="Arial"/>
          <w:b/>
          <w:i w:val="0"/>
        </w:rPr>
        <w:t xml:space="preserve">, </w:t>
      </w:r>
      <w:r w:rsidR="00F723DE">
        <w:rPr>
          <w:rFonts w:ascii="Arial" w:hAnsi="Arial"/>
          <w:b/>
          <w:i w:val="0"/>
        </w:rPr>
        <w:t>19</w:t>
      </w:r>
      <w:r w:rsidR="004B4A45">
        <w:rPr>
          <w:rFonts w:ascii="Arial" w:hAnsi="Arial"/>
          <w:b/>
          <w:i w:val="0"/>
        </w:rPr>
        <w:t>.</w:t>
      </w:r>
      <w:r w:rsidR="006B17C0">
        <w:rPr>
          <w:rFonts w:ascii="Arial" w:hAnsi="Arial"/>
          <w:b/>
          <w:i w:val="0"/>
        </w:rPr>
        <w:t>3</w:t>
      </w:r>
      <w:r w:rsidR="00FB0AB5">
        <w:rPr>
          <w:rFonts w:ascii="Arial" w:hAnsi="Arial"/>
          <w:b/>
          <w:i w:val="0"/>
        </w:rPr>
        <w:t>0</w:t>
      </w:r>
      <w:r w:rsidR="004B4A45">
        <w:rPr>
          <w:rFonts w:ascii="Arial" w:hAnsi="Arial"/>
          <w:b/>
          <w:i w:val="0"/>
        </w:rPr>
        <w:t xml:space="preserve"> Uhr,</w:t>
      </w:r>
    </w:p>
    <w:p w:rsidR="004B4A45" w:rsidRDefault="004B4A4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 </w:t>
      </w:r>
    </w:p>
    <w:p w:rsidR="0094545B" w:rsidRPr="0094545B" w:rsidRDefault="00A366D1" w:rsidP="0094545B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/>
          <w:i w:val="0"/>
          <w:lang w:val="de-CH"/>
        </w:rPr>
      </w:pPr>
      <w:r>
        <w:rPr>
          <w:rFonts w:ascii="Arial" w:hAnsi="Arial"/>
          <w:i w:val="0"/>
          <w:lang w:val="de-CH"/>
        </w:rPr>
        <w:t>beim Schachclub Novartis</w:t>
      </w:r>
      <w:r w:rsidR="00932C4E">
        <w:rPr>
          <w:rFonts w:ascii="Arial" w:hAnsi="Arial"/>
          <w:i w:val="0"/>
          <w:lang w:val="de-CH"/>
        </w:rPr>
        <w:br/>
      </w:r>
      <w:r w:rsidR="0094545B" w:rsidRPr="0094545B">
        <w:rPr>
          <w:rFonts w:ascii="Arial" w:hAnsi="Arial"/>
          <w:i w:val="0"/>
          <w:lang w:val="de-CH"/>
        </w:rPr>
        <w:t>Clubrestaurant</w:t>
      </w:r>
    </w:p>
    <w:p w:rsidR="00D84BB7" w:rsidRPr="00D84BB7" w:rsidRDefault="0094545B" w:rsidP="0094545B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/>
          <w:i w:val="0"/>
          <w:lang w:val="de-CH"/>
        </w:rPr>
      </w:pPr>
      <w:r w:rsidRPr="0094545B">
        <w:rPr>
          <w:rFonts w:ascii="Arial" w:hAnsi="Arial"/>
          <w:i w:val="0"/>
          <w:lang w:val="de-CH"/>
        </w:rPr>
        <w:t>Sportanlage, St. Johann, WSJ-391</w:t>
      </w:r>
      <w:r>
        <w:rPr>
          <w:rFonts w:ascii="Arial" w:hAnsi="Arial"/>
          <w:i w:val="0"/>
          <w:lang w:val="de-CH"/>
        </w:rPr>
        <w:br/>
        <w:t>(Zufahrtsplan Seite 2)</w:t>
      </w:r>
      <w:r w:rsidR="00674130" w:rsidRPr="00E519EC">
        <w:rPr>
          <w:rFonts w:ascii="Arial" w:hAnsi="Arial"/>
          <w:i w:val="0"/>
          <w:lang w:val="de-CH"/>
        </w:rPr>
        <w:br/>
      </w:r>
    </w:p>
    <w:p w:rsidR="005636B2" w:rsidRPr="005636B2" w:rsidRDefault="006B17C0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Apéro ab 19</w:t>
      </w:r>
      <w:r w:rsidR="005636B2" w:rsidRPr="005636B2">
        <w:rPr>
          <w:rFonts w:ascii="Arial" w:hAnsi="Arial"/>
          <w:b/>
          <w:i w:val="0"/>
        </w:rPr>
        <w:t>.</w:t>
      </w:r>
      <w:r w:rsidR="00773884">
        <w:rPr>
          <w:rFonts w:ascii="Arial" w:hAnsi="Arial"/>
          <w:b/>
          <w:i w:val="0"/>
        </w:rPr>
        <w:t xml:space="preserve">00 </w:t>
      </w:r>
      <w:r w:rsidR="005636B2" w:rsidRPr="005636B2">
        <w:rPr>
          <w:rFonts w:ascii="Arial" w:hAnsi="Arial"/>
          <w:b/>
          <w:i w:val="0"/>
        </w:rPr>
        <w:t>Uhr</w:t>
      </w:r>
    </w:p>
    <w:p w:rsidR="004B4A45" w:rsidRDefault="004B4A4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rFonts w:ascii="Arial" w:hAnsi="Arial"/>
          <w:b/>
          <w:sz w:val="6"/>
        </w:rPr>
      </w:pPr>
    </w:p>
    <w:p w:rsidR="004B4A45" w:rsidRDefault="004B4A45">
      <w:pPr>
        <w:rPr>
          <w:rFonts w:ascii="Arial" w:hAnsi="Arial"/>
          <w:i w:val="0"/>
        </w:rPr>
      </w:pPr>
    </w:p>
    <w:p w:rsidR="004B4A45" w:rsidRDefault="006C2C91">
      <w:pPr>
        <w:rPr>
          <w:rFonts w:ascii="Arial" w:hAnsi="Arial"/>
          <w:i w:val="0"/>
        </w:rPr>
      </w:pPr>
      <w:r>
        <w:rPr>
          <w:rFonts w:ascii="Arial" w:hAnsi="Arial"/>
          <w:i w:val="0"/>
        </w:rPr>
        <w:t>Liebe</w:t>
      </w:r>
      <w:r w:rsidR="004B4A45">
        <w:rPr>
          <w:rFonts w:ascii="Arial" w:hAnsi="Arial"/>
          <w:i w:val="0"/>
        </w:rPr>
        <w:t xml:space="preserve"> Ehrenmitglieder</w:t>
      </w:r>
      <w:r>
        <w:rPr>
          <w:rFonts w:ascii="Arial" w:hAnsi="Arial"/>
          <w:i w:val="0"/>
        </w:rPr>
        <w:t xml:space="preserve">, </w:t>
      </w:r>
      <w:r w:rsidR="00773884">
        <w:rPr>
          <w:rFonts w:ascii="Arial" w:hAnsi="Arial"/>
          <w:i w:val="0"/>
        </w:rPr>
        <w:t>l</w:t>
      </w:r>
      <w:r>
        <w:rPr>
          <w:rFonts w:ascii="Arial" w:hAnsi="Arial"/>
          <w:i w:val="0"/>
        </w:rPr>
        <w:t>iebe</w:t>
      </w:r>
      <w:r w:rsidR="006C6558">
        <w:rPr>
          <w:rFonts w:ascii="Arial" w:hAnsi="Arial"/>
          <w:i w:val="0"/>
        </w:rPr>
        <w:t xml:space="preserve"> Vereinspräsidentinnen und -</w:t>
      </w:r>
      <w:r w:rsidR="006B17C0">
        <w:rPr>
          <w:rFonts w:ascii="Arial" w:hAnsi="Arial"/>
          <w:i w:val="0"/>
        </w:rPr>
        <w:t>präsidenten</w:t>
      </w:r>
    </w:p>
    <w:p w:rsidR="00A27EFF" w:rsidRDefault="00A27EFF">
      <w:pPr>
        <w:rPr>
          <w:rFonts w:ascii="Arial" w:hAnsi="Arial"/>
          <w:i w:val="0"/>
        </w:rPr>
      </w:pPr>
    </w:p>
    <w:p w:rsidR="00051F4D" w:rsidRDefault="00A366D1" w:rsidP="0013347C">
      <w:pPr>
        <w:rPr>
          <w:rFonts w:ascii="Arial" w:hAnsi="Arial"/>
          <w:i w:val="0"/>
        </w:rPr>
      </w:pPr>
      <w:r>
        <w:rPr>
          <w:rFonts w:ascii="Arial" w:hAnsi="Arial"/>
          <w:i w:val="0"/>
        </w:rPr>
        <w:t>Gastgeber der DV 2025</w:t>
      </w:r>
      <w:r w:rsidR="00D84BB7">
        <w:rPr>
          <w:rFonts w:ascii="Arial" w:hAnsi="Arial"/>
          <w:i w:val="0"/>
        </w:rPr>
        <w:t xml:space="preserve"> wird </w:t>
      </w:r>
      <w:r>
        <w:rPr>
          <w:rFonts w:ascii="Arial" w:hAnsi="Arial"/>
          <w:i w:val="0"/>
        </w:rPr>
        <w:t>der Schachclub Novartis</w:t>
      </w:r>
      <w:r w:rsidR="00D84BB7">
        <w:rPr>
          <w:rFonts w:ascii="Arial" w:hAnsi="Arial"/>
          <w:i w:val="0"/>
        </w:rPr>
        <w:t xml:space="preserve"> sein, </w:t>
      </w:r>
      <w:r>
        <w:rPr>
          <w:rFonts w:ascii="Arial" w:hAnsi="Arial"/>
          <w:i w:val="0"/>
        </w:rPr>
        <w:t>womit wir die DV vermutlich erstmals im Ausland durchführen werden.</w:t>
      </w:r>
    </w:p>
    <w:p w:rsidR="00F20BD5" w:rsidRDefault="00F20BD5" w:rsidP="00F20BD5">
      <w:pPr>
        <w:rPr>
          <w:rFonts w:ascii="Arial" w:hAnsi="Arial"/>
          <w:i w:val="0"/>
        </w:rPr>
      </w:pPr>
    </w:p>
    <w:p w:rsidR="00A01BC5" w:rsidRDefault="00A01BC5" w:rsidP="00F20BD5">
      <w:pPr>
        <w:rPr>
          <w:rFonts w:ascii="Arial" w:hAnsi="Arial"/>
          <w:i w:val="0"/>
        </w:rPr>
      </w:pPr>
      <w:r>
        <w:rPr>
          <w:rFonts w:ascii="Arial" w:hAnsi="Arial"/>
          <w:i w:val="0"/>
        </w:rPr>
        <w:t xml:space="preserve">Allfällige Anträge wollt Ihr </w:t>
      </w:r>
      <w:r w:rsidR="00D84BB7">
        <w:rPr>
          <w:rFonts w:ascii="Arial" w:hAnsi="Arial"/>
          <w:b/>
          <w:i w:val="0"/>
        </w:rPr>
        <w:t xml:space="preserve">bis spätestens </w:t>
      </w:r>
      <w:r w:rsidR="00932C4E">
        <w:rPr>
          <w:rFonts w:ascii="Arial" w:hAnsi="Arial"/>
          <w:b/>
          <w:i w:val="0"/>
        </w:rPr>
        <w:t xml:space="preserve">Samstag, </w:t>
      </w:r>
      <w:r w:rsidR="00A366D1">
        <w:rPr>
          <w:rFonts w:ascii="Arial" w:hAnsi="Arial"/>
          <w:b/>
          <w:i w:val="0"/>
        </w:rPr>
        <w:t>25</w:t>
      </w:r>
      <w:r w:rsidR="00FF695A">
        <w:rPr>
          <w:rFonts w:ascii="Arial" w:hAnsi="Arial"/>
          <w:b/>
          <w:i w:val="0"/>
        </w:rPr>
        <w:t>. Januar 202</w:t>
      </w:r>
      <w:r w:rsidR="00A366D1">
        <w:rPr>
          <w:rFonts w:ascii="Arial" w:hAnsi="Arial"/>
          <w:b/>
          <w:i w:val="0"/>
        </w:rPr>
        <w:t>5</w:t>
      </w:r>
      <w:r w:rsidR="00F02DBC">
        <w:rPr>
          <w:rFonts w:ascii="Arial" w:hAnsi="Arial"/>
          <w:i w:val="0"/>
        </w:rPr>
        <w:t xml:space="preserve"> </w:t>
      </w:r>
      <w:r>
        <w:rPr>
          <w:rFonts w:ascii="Arial" w:hAnsi="Arial"/>
          <w:i w:val="0"/>
        </w:rPr>
        <w:t>an mich senden, entweder per Mail oder per Post.</w:t>
      </w:r>
    </w:p>
    <w:p w:rsidR="00A01BC5" w:rsidRDefault="00A01BC5" w:rsidP="00F20BD5">
      <w:pPr>
        <w:rPr>
          <w:rFonts w:ascii="Arial" w:hAnsi="Arial"/>
          <w:i w:val="0"/>
        </w:rPr>
      </w:pPr>
    </w:p>
    <w:p w:rsidR="00B25267" w:rsidRPr="00B25267" w:rsidRDefault="00B25267" w:rsidP="00B25267">
      <w:pPr>
        <w:rPr>
          <w:rFonts w:ascii="Arial" w:hAnsi="Arial"/>
          <w:i w:val="0"/>
        </w:rPr>
      </w:pPr>
      <w:r>
        <w:rPr>
          <w:rFonts w:ascii="Arial" w:hAnsi="Arial"/>
          <w:i w:val="0"/>
        </w:rPr>
        <w:t>Die definitive Einladung mit allen Unterlagen</w:t>
      </w:r>
      <w:r w:rsidR="00756617">
        <w:rPr>
          <w:rFonts w:ascii="Arial" w:hAnsi="Arial"/>
          <w:i w:val="0"/>
        </w:rPr>
        <w:t xml:space="preserve"> wird </w:t>
      </w:r>
      <w:r w:rsidR="00674130">
        <w:rPr>
          <w:rFonts w:ascii="Arial" w:hAnsi="Arial"/>
          <w:i w:val="0"/>
        </w:rPr>
        <w:t xml:space="preserve">gegen Ende </w:t>
      </w:r>
      <w:r w:rsidR="00A366D1">
        <w:rPr>
          <w:rFonts w:ascii="Arial" w:hAnsi="Arial"/>
          <w:i w:val="0"/>
        </w:rPr>
        <w:t>Februar 2025</w:t>
      </w:r>
      <w:r w:rsidR="00D84BB7">
        <w:rPr>
          <w:rFonts w:ascii="Arial" w:hAnsi="Arial"/>
          <w:i w:val="0"/>
        </w:rPr>
        <w:t xml:space="preserve"> verschickt.</w:t>
      </w:r>
    </w:p>
    <w:p w:rsidR="0080461D" w:rsidRDefault="0080461D" w:rsidP="0080461D">
      <w:pPr>
        <w:rPr>
          <w:rFonts w:ascii="Arial" w:hAnsi="Arial"/>
          <w:i w:val="0"/>
        </w:rPr>
      </w:pPr>
    </w:p>
    <w:p w:rsidR="00A01BC5" w:rsidRDefault="004B4A45" w:rsidP="0080461D">
      <w:pPr>
        <w:rPr>
          <w:rFonts w:ascii="Arial" w:hAnsi="Arial"/>
          <w:i w:val="0"/>
        </w:rPr>
      </w:pPr>
      <w:r>
        <w:rPr>
          <w:rFonts w:ascii="Arial" w:hAnsi="Arial"/>
          <w:i w:val="0"/>
        </w:rPr>
        <w:t>Freundliche Grü</w:t>
      </w:r>
      <w:r w:rsidR="0080461D">
        <w:rPr>
          <w:rFonts w:ascii="Arial" w:hAnsi="Arial"/>
          <w:i w:val="0"/>
        </w:rPr>
        <w:t xml:space="preserve">sse </w:t>
      </w:r>
    </w:p>
    <w:p w:rsidR="00A01BC5" w:rsidRDefault="00A01BC5" w:rsidP="0080461D">
      <w:pPr>
        <w:rPr>
          <w:rFonts w:ascii="Arial" w:hAnsi="Arial"/>
          <w:i w:val="0"/>
        </w:rPr>
      </w:pPr>
    </w:p>
    <w:p w:rsidR="00A01BC5" w:rsidRDefault="00A01BC5" w:rsidP="0080461D">
      <w:pPr>
        <w:rPr>
          <w:rFonts w:ascii="Arial" w:hAnsi="Arial"/>
          <w:i w:val="0"/>
        </w:rPr>
      </w:pPr>
      <w:r>
        <w:rPr>
          <w:rFonts w:ascii="Arial" w:hAnsi="Arial"/>
          <w:i w:val="0"/>
        </w:rPr>
        <w:t>Beat Spielmann</w:t>
      </w:r>
    </w:p>
    <w:p w:rsidR="00F20BD5" w:rsidRDefault="0080461D" w:rsidP="0080461D">
      <w:pPr>
        <w:rPr>
          <w:rFonts w:ascii="Arial" w:hAnsi="Arial"/>
          <w:i w:val="0"/>
        </w:rPr>
      </w:pPr>
      <w:r>
        <w:rPr>
          <w:rFonts w:ascii="Arial" w:hAnsi="Arial"/>
          <w:i w:val="0"/>
        </w:rPr>
        <w:t>P</w:t>
      </w:r>
      <w:r w:rsidR="00051F4D">
        <w:rPr>
          <w:rFonts w:ascii="Arial" w:hAnsi="Arial"/>
          <w:i w:val="0"/>
        </w:rPr>
        <w:t>räsident NSV</w:t>
      </w:r>
    </w:p>
    <w:p w:rsidR="00E519EC" w:rsidRDefault="00E519EC" w:rsidP="0080461D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395396" w:rsidRDefault="00395396" w:rsidP="0094545B">
      <w:pPr>
        <w:rPr>
          <w:rFonts w:ascii="Arial" w:hAnsi="Arial"/>
          <w:i w:val="0"/>
        </w:rPr>
      </w:pPr>
    </w:p>
    <w:p w:rsidR="0094545B" w:rsidRPr="00395396" w:rsidRDefault="0094545B" w:rsidP="0094545B">
      <w:pPr>
        <w:rPr>
          <w:rFonts w:ascii="Arial" w:hAnsi="Arial"/>
          <w:b/>
          <w:i w:val="0"/>
        </w:rPr>
      </w:pPr>
      <w:r w:rsidRPr="00395396">
        <w:rPr>
          <w:rFonts w:ascii="Arial" w:hAnsi="Arial"/>
          <w:b/>
          <w:i w:val="0"/>
        </w:rPr>
        <w:lastRenderedPageBreak/>
        <w:t>Zufahrtsplan Sportclub Novartis St. Johann:</w:t>
      </w:r>
      <w:r w:rsidR="00395396">
        <w:rPr>
          <w:rFonts w:ascii="Arial" w:hAnsi="Arial"/>
          <w:b/>
          <w:i w:val="0"/>
        </w:rPr>
        <w:br/>
      </w:r>
    </w:p>
    <w:p w:rsidR="0094545B" w:rsidRPr="0094545B" w:rsidRDefault="0094545B" w:rsidP="0094545B">
      <w:pPr>
        <w:rPr>
          <w:rFonts w:ascii="Arial" w:hAnsi="Arial"/>
          <w:i w:val="0"/>
        </w:rPr>
      </w:pPr>
      <w:r w:rsidRPr="0094545B">
        <w:rPr>
          <w:rFonts w:ascii="Arial" w:hAnsi="Arial"/>
          <w:i w:val="0"/>
        </w:rPr>
        <w:t xml:space="preserve">Die Zufahrt zur Sportanlage erfolgt über die </w:t>
      </w:r>
      <w:proofErr w:type="spellStart"/>
      <w:r w:rsidRPr="0094545B">
        <w:rPr>
          <w:rFonts w:ascii="Arial" w:hAnsi="Arial"/>
          <w:i w:val="0"/>
        </w:rPr>
        <w:t>Kohlenstrasse</w:t>
      </w:r>
      <w:proofErr w:type="spellEnd"/>
      <w:r w:rsidRPr="0094545B">
        <w:rPr>
          <w:rFonts w:ascii="Arial" w:hAnsi="Arial"/>
          <w:i w:val="0"/>
        </w:rPr>
        <w:t xml:space="preserve"> und den Novartis-Parkplatz.</w:t>
      </w:r>
    </w:p>
    <w:p w:rsidR="0094545B" w:rsidRPr="0094545B" w:rsidRDefault="0094545B" w:rsidP="0094545B">
      <w:pPr>
        <w:rPr>
          <w:rFonts w:ascii="Arial" w:hAnsi="Arial"/>
          <w:i w:val="0"/>
        </w:rPr>
      </w:pPr>
      <w:r w:rsidRPr="0094545B">
        <w:rPr>
          <w:rFonts w:ascii="Arial" w:hAnsi="Arial"/>
          <w:i w:val="0"/>
        </w:rPr>
        <w:t>Autofahrer müssen an der Barriere anhalten. Dort ist ein o</w:t>
      </w:r>
      <w:r w:rsidR="00395396">
        <w:rPr>
          <w:rFonts w:ascii="Arial" w:hAnsi="Arial"/>
          <w:i w:val="0"/>
        </w:rPr>
        <w:t xml:space="preserve">rangefarbener Kasten. Bitte die </w:t>
      </w:r>
      <w:r w:rsidRPr="0094545B">
        <w:rPr>
          <w:rFonts w:ascii="Arial" w:hAnsi="Arial"/>
          <w:i w:val="0"/>
        </w:rPr>
        <w:t xml:space="preserve">Taste mit dem Glockensymbol betätigen; die </w:t>
      </w:r>
      <w:proofErr w:type="spellStart"/>
      <w:r w:rsidRPr="0094545B">
        <w:rPr>
          <w:rFonts w:ascii="Arial" w:hAnsi="Arial"/>
          <w:i w:val="0"/>
        </w:rPr>
        <w:t>Hauptporte</w:t>
      </w:r>
      <w:proofErr w:type="spellEnd"/>
      <w:r w:rsidRPr="0094545B">
        <w:rPr>
          <w:rFonts w:ascii="Arial" w:hAnsi="Arial"/>
          <w:i w:val="0"/>
        </w:rPr>
        <w:t xml:space="preserve"> meldet sich. Sagen, dass man auf</w:t>
      </w:r>
      <w:r w:rsidR="00395396">
        <w:rPr>
          <w:rFonts w:ascii="Arial" w:hAnsi="Arial"/>
          <w:i w:val="0"/>
        </w:rPr>
        <w:t xml:space="preserve"> </w:t>
      </w:r>
      <w:r w:rsidRPr="0094545B">
        <w:rPr>
          <w:rFonts w:ascii="Arial" w:hAnsi="Arial"/>
          <w:i w:val="0"/>
        </w:rPr>
        <w:t>die Sportanlage möchte. Die Porte öffnet die Barriere und man kann ans Ende des</w:t>
      </w:r>
      <w:r w:rsidR="00395396">
        <w:rPr>
          <w:rFonts w:ascii="Arial" w:hAnsi="Arial"/>
          <w:i w:val="0"/>
        </w:rPr>
        <w:t xml:space="preserve"> </w:t>
      </w:r>
      <w:r w:rsidRPr="0094545B">
        <w:rPr>
          <w:rFonts w:ascii="Arial" w:hAnsi="Arial"/>
          <w:i w:val="0"/>
        </w:rPr>
        <w:t>Parkplatzes fahren. Dort befindet sich das Gebäude des Sportclubs: WSJ-391</w:t>
      </w:r>
      <w:r w:rsidR="00395396">
        <w:rPr>
          <w:rFonts w:ascii="Arial" w:hAnsi="Arial"/>
          <w:i w:val="0"/>
        </w:rPr>
        <w:t>.</w:t>
      </w:r>
      <w:r w:rsidR="00395396">
        <w:rPr>
          <w:rFonts w:ascii="Arial" w:hAnsi="Arial"/>
          <w:i w:val="0"/>
        </w:rPr>
        <w:br/>
      </w:r>
    </w:p>
    <w:p w:rsidR="0094545B" w:rsidRPr="0094545B" w:rsidRDefault="0094545B" w:rsidP="0094545B">
      <w:pPr>
        <w:rPr>
          <w:rFonts w:ascii="Arial" w:hAnsi="Arial"/>
          <w:i w:val="0"/>
        </w:rPr>
      </w:pPr>
      <w:r w:rsidRPr="0094545B">
        <w:rPr>
          <w:rFonts w:ascii="Arial" w:hAnsi="Arial"/>
          <w:i w:val="0"/>
        </w:rPr>
        <w:t>Der Link unten zeigt das engere Gebiet der Anreise, die T</w:t>
      </w:r>
      <w:r w:rsidR="00395396">
        <w:rPr>
          <w:rFonts w:ascii="Arial" w:hAnsi="Arial"/>
          <w:i w:val="0"/>
        </w:rPr>
        <w:t xml:space="preserve">ramhaltestelle Basel, St. Louis </w:t>
      </w:r>
      <w:r w:rsidRPr="0094545B">
        <w:rPr>
          <w:rFonts w:ascii="Arial" w:hAnsi="Arial"/>
          <w:i w:val="0"/>
        </w:rPr>
        <w:t xml:space="preserve">Grenze - für Anreisende per ÖV, die </w:t>
      </w:r>
      <w:proofErr w:type="spellStart"/>
      <w:r w:rsidRPr="0094545B">
        <w:rPr>
          <w:rFonts w:ascii="Arial" w:hAnsi="Arial"/>
          <w:i w:val="0"/>
        </w:rPr>
        <w:t>Kohlenstrasse</w:t>
      </w:r>
      <w:proofErr w:type="spellEnd"/>
      <w:r w:rsidRPr="0094545B">
        <w:rPr>
          <w:rFonts w:ascii="Arial" w:hAnsi="Arial"/>
          <w:i w:val="0"/>
        </w:rPr>
        <w:t>, den Parkplatz für Mitarbeiter von</w:t>
      </w:r>
      <w:r w:rsidR="00395396">
        <w:rPr>
          <w:rFonts w:ascii="Arial" w:hAnsi="Arial"/>
          <w:i w:val="0"/>
        </w:rPr>
        <w:t xml:space="preserve"> </w:t>
      </w:r>
      <w:r w:rsidRPr="0094545B">
        <w:rPr>
          <w:rFonts w:ascii="Arial" w:hAnsi="Arial"/>
          <w:i w:val="0"/>
        </w:rPr>
        <w:t>Novartis und den Sportplatz Novartis.</w:t>
      </w:r>
    </w:p>
    <w:p w:rsidR="00E519EC" w:rsidRDefault="0094545B" w:rsidP="0094545B">
      <w:pPr>
        <w:rPr>
          <w:rFonts w:ascii="Arial" w:hAnsi="Arial"/>
          <w:i w:val="0"/>
        </w:rPr>
      </w:pPr>
      <w:r w:rsidRPr="0094545B">
        <w:rPr>
          <w:rFonts w:ascii="Arial" w:hAnsi="Arial"/>
          <w:i w:val="0"/>
        </w:rPr>
        <w:t xml:space="preserve">Link zu </w:t>
      </w:r>
      <w:hyperlink r:id="rId6" w:history="1">
        <w:r w:rsidR="00395396" w:rsidRPr="00395396">
          <w:rPr>
            <w:rStyle w:val="Hyperlink"/>
            <w:rFonts w:ascii="Arial" w:hAnsi="Arial"/>
            <w:i w:val="0"/>
          </w:rPr>
          <w:t>Google</w:t>
        </w:r>
        <w:r w:rsidR="00395396" w:rsidRPr="00395396">
          <w:rPr>
            <w:rStyle w:val="Hyperlink"/>
            <w:rFonts w:ascii="Arial" w:hAnsi="Arial"/>
            <w:i w:val="0"/>
          </w:rPr>
          <w:t xml:space="preserve"> </w:t>
        </w:r>
        <w:r w:rsidR="00395396" w:rsidRPr="00395396">
          <w:rPr>
            <w:rStyle w:val="Hyperlink"/>
            <w:rFonts w:ascii="Arial" w:hAnsi="Arial"/>
            <w:i w:val="0"/>
          </w:rPr>
          <w:t>Maps</w:t>
        </w:r>
      </w:hyperlink>
      <w:r w:rsidR="00395396">
        <w:rPr>
          <w:rFonts w:ascii="Arial" w:hAnsi="Arial"/>
          <w:i w:val="0"/>
        </w:rPr>
        <w:br/>
      </w:r>
      <w:r w:rsidRPr="0094545B">
        <w:rPr>
          <w:rFonts w:ascii="Arial" w:hAnsi="Arial"/>
          <w:i w:val="0"/>
        </w:rPr>
        <w:t xml:space="preserve">Siehe auch: </w:t>
      </w:r>
      <w:hyperlink r:id="rId7" w:history="1">
        <w:r w:rsidRPr="00395396">
          <w:rPr>
            <w:rStyle w:val="Hyperlink"/>
            <w:rFonts w:ascii="Arial" w:hAnsi="Arial"/>
            <w:i w:val="0"/>
          </w:rPr>
          <w:t>https://novartis</w:t>
        </w:r>
        <w:bookmarkStart w:id="0" w:name="_GoBack"/>
        <w:bookmarkEnd w:id="0"/>
        <w:r w:rsidRPr="00395396">
          <w:rPr>
            <w:rStyle w:val="Hyperlink"/>
            <w:rFonts w:ascii="Arial" w:hAnsi="Arial"/>
            <w:i w:val="0"/>
          </w:rPr>
          <w:t>-</w:t>
        </w:r>
        <w:r w:rsidRPr="00395396">
          <w:rPr>
            <w:rStyle w:val="Hyperlink"/>
            <w:rFonts w:ascii="Arial" w:hAnsi="Arial"/>
            <w:i w:val="0"/>
          </w:rPr>
          <w:t>sport.ch/sportanlage</w:t>
        </w:r>
      </w:hyperlink>
    </w:p>
    <w:sectPr w:rsidR="00E519EC" w:rsidSect="00607A46">
      <w:pgSz w:w="11907" w:h="16840"/>
      <w:pgMar w:top="567" w:right="1418" w:bottom="83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9040A74"/>
    <w:multiLevelType w:val="singleLevel"/>
    <w:tmpl w:val="60423DC0"/>
    <w:lvl w:ilvl="0">
      <w:start w:val="10"/>
      <w:numFmt w:val="decimal"/>
      <w:lvlText w:val="%1."/>
      <w:lvlJc w:val="left"/>
      <w:pPr>
        <w:tabs>
          <w:tab w:val="num" w:pos="1740"/>
        </w:tabs>
        <w:ind w:left="1740" w:hanging="450"/>
      </w:pPr>
      <w:rPr>
        <w:rFonts w:hint="default"/>
      </w:rPr>
    </w:lvl>
  </w:abstractNum>
  <w:abstractNum w:abstractNumId="3" w15:restartNumberingAfterBreak="0">
    <w:nsid w:val="0AA05796"/>
    <w:multiLevelType w:val="singleLevel"/>
    <w:tmpl w:val="7096902A"/>
    <w:lvl w:ilvl="0">
      <w:start w:val="3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</w:rPr>
    </w:lvl>
  </w:abstractNum>
  <w:abstractNum w:abstractNumId="4" w15:restartNumberingAfterBreak="0">
    <w:nsid w:val="22B83549"/>
    <w:multiLevelType w:val="singleLevel"/>
    <w:tmpl w:val="BB36A890"/>
    <w:lvl w:ilvl="0">
      <w:start w:val="5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</w:rPr>
    </w:lvl>
  </w:abstractNum>
  <w:abstractNum w:abstractNumId="5" w15:restartNumberingAfterBreak="0">
    <w:nsid w:val="3199673F"/>
    <w:multiLevelType w:val="singleLevel"/>
    <w:tmpl w:val="592ED462"/>
    <w:lvl w:ilvl="0">
      <w:start w:val="3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6" w15:restartNumberingAfterBreak="0">
    <w:nsid w:val="350D6BEE"/>
    <w:multiLevelType w:val="hybridMultilevel"/>
    <w:tmpl w:val="0B6A4992"/>
    <w:lvl w:ilvl="0" w:tplc="3982A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84A6E"/>
    <w:multiLevelType w:val="singleLevel"/>
    <w:tmpl w:val="48566852"/>
    <w:lvl w:ilvl="0">
      <w:start w:val="3"/>
      <w:numFmt w:val="decimal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51946D35"/>
    <w:multiLevelType w:val="singleLevel"/>
    <w:tmpl w:val="9AA8944E"/>
    <w:lvl w:ilvl="0">
      <w:start w:val="4"/>
      <w:numFmt w:val="lowerLetter"/>
      <w:lvlText w:val="%1) "/>
      <w:legacy w:legacy="1" w:legacySpace="0" w:legacyIndent="283"/>
      <w:lvlJc w:val="left"/>
      <w:pPr>
        <w:ind w:left="383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59AC6D19"/>
    <w:multiLevelType w:val="hybridMultilevel"/>
    <w:tmpl w:val="31A873B2"/>
    <w:lvl w:ilvl="0" w:tplc="7AA6D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C3CB3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8431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08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47"/>
    <w:rsid w:val="00031873"/>
    <w:rsid w:val="0004598C"/>
    <w:rsid w:val="00051F4D"/>
    <w:rsid w:val="000A6466"/>
    <w:rsid w:val="000B2AC2"/>
    <w:rsid w:val="000F54CD"/>
    <w:rsid w:val="0013347C"/>
    <w:rsid w:val="001441D8"/>
    <w:rsid w:val="001476D9"/>
    <w:rsid w:val="00150F47"/>
    <w:rsid w:val="00151AB5"/>
    <w:rsid w:val="00165998"/>
    <w:rsid w:val="001A3C06"/>
    <w:rsid w:val="00200A72"/>
    <w:rsid w:val="00212463"/>
    <w:rsid w:val="00215C03"/>
    <w:rsid w:val="00395396"/>
    <w:rsid w:val="003F77BF"/>
    <w:rsid w:val="003F7F07"/>
    <w:rsid w:val="00424548"/>
    <w:rsid w:val="004A53AC"/>
    <w:rsid w:val="004B4A45"/>
    <w:rsid w:val="004C0B87"/>
    <w:rsid w:val="00527EA8"/>
    <w:rsid w:val="00540550"/>
    <w:rsid w:val="005636B2"/>
    <w:rsid w:val="00604D82"/>
    <w:rsid w:val="00607A46"/>
    <w:rsid w:val="006421EB"/>
    <w:rsid w:val="006616BF"/>
    <w:rsid w:val="00674130"/>
    <w:rsid w:val="006B0EB3"/>
    <w:rsid w:val="006B17C0"/>
    <w:rsid w:val="006C2C91"/>
    <w:rsid w:val="006C6558"/>
    <w:rsid w:val="006E1391"/>
    <w:rsid w:val="006F4640"/>
    <w:rsid w:val="007305B8"/>
    <w:rsid w:val="00756617"/>
    <w:rsid w:val="00773884"/>
    <w:rsid w:val="007F3D5A"/>
    <w:rsid w:val="0080461D"/>
    <w:rsid w:val="008C353B"/>
    <w:rsid w:val="008E6054"/>
    <w:rsid w:val="00932C4E"/>
    <w:rsid w:val="0094545B"/>
    <w:rsid w:val="00953401"/>
    <w:rsid w:val="00953E71"/>
    <w:rsid w:val="009570E7"/>
    <w:rsid w:val="00985B23"/>
    <w:rsid w:val="0099259F"/>
    <w:rsid w:val="00996919"/>
    <w:rsid w:val="009B5CF4"/>
    <w:rsid w:val="009F3EF2"/>
    <w:rsid w:val="00A01BC5"/>
    <w:rsid w:val="00A02486"/>
    <w:rsid w:val="00A27EFF"/>
    <w:rsid w:val="00A32918"/>
    <w:rsid w:val="00A366D1"/>
    <w:rsid w:val="00AA1034"/>
    <w:rsid w:val="00AC48E8"/>
    <w:rsid w:val="00B03DF6"/>
    <w:rsid w:val="00B06397"/>
    <w:rsid w:val="00B14E10"/>
    <w:rsid w:val="00B243A6"/>
    <w:rsid w:val="00B25267"/>
    <w:rsid w:val="00B33ED2"/>
    <w:rsid w:val="00B430CB"/>
    <w:rsid w:val="00B7639A"/>
    <w:rsid w:val="00BA56A7"/>
    <w:rsid w:val="00BB7D7F"/>
    <w:rsid w:val="00C052FD"/>
    <w:rsid w:val="00C835F7"/>
    <w:rsid w:val="00CD5458"/>
    <w:rsid w:val="00D84BB7"/>
    <w:rsid w:val="00E24206"/>
    <w:rsid w:val="00E438FD"/>
    <w:rsid w:val="00E519EC"/>
    <w:rsid w:val="00EA1A98"/>
    <w:rsid w:val="00EC555C"/>
    <w:rsid w:val="00F02DBC"/>
    <w:rsid w:val="00F20BD5"/>
    <w:rsid w:val="00F22FA8"/>
    <w:rsid w:val="00F30353"/>
    <w:rsid w:val="00F723DE"/>
    <w:rsid w:val="00F97F45"/>
    <w:rsid w:val="00FA63FE"/>
    <w:rsid w:val="00FB0AB5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3B686B-AC7D-4EF3-AF77-94A6258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A46"/>
    <w:rPr>
      <w:i/>
      <w:spacing w:val="2"/>
      <w:position w:val="4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07A46"/>
    <w:rPr>
      <w:color w:val="0000FF"/>
      <w:u w:val="single"/>
    </w:rPr>
  </w:style>
  <w:style w:type="paragraph" w:styleId="Sprechblasentext">
    <w:name w:val="Balloon Text"/>
    <w:basedOn w:val="Standard"/>
    <w:semiHidden/>
    <w:rsid w:val="001A3C06"/>
    <w:rPr>
      <w:rFonts w:ascii="Tahoma" w:hAnsi="Tahoma" w:cs="Tahoma"/>
      <w:sz w:val="16"/>
      <w:szCs w:val="16"/>
    </w:rPr>
  </w:style>
  <w:style w:type="character" w:customStyle="1" w:styleId="Absatz-Standardschriftart1">
    <w:name w:val="Absatz-Standardschriftart1"/>
    <w:rsid w:val="00B243A6"/>
  </w:style>
  <w:style w:type="character" w:customStyle="1" w:styleId="WW8Num5z0">
    <w:name w:val="WW8Num5z0"/>
    <w:rsid w:val="00B243A6"/>
    <w:rPr>
      <w:rFonts w:ascii="Times New Roman" w:hAnsi="Times New Roman"/>
      <w:b/>
      <w:i w:val="0"/>
      <w:sz w:val="24"/>
      <w:u w:val="none"/>
    </w:rPr>
  </w:style>
  <w:style w:type="character" w:customStyle="1" w:styleId="WW8Num6z0">
    <w:name w:val="WW8Num6z0"/>
    <w:rsid w:val="00B243A6"/>
    <w:rPr>
      <w:rFonts w:ascii="Times New Roman" w:hAnsi="Times New Roman"/>
      <w:b/>
      <w:i w:val="0"/>
      <w:sz w:val="24"/>
      <w:u w:val="none"/>
    </w:rPr>
  </w:style>
  <w:style w:type="character" w:customStyle="1" w:styleId="WW8NumSt2z0">
    <w:name w:val="WW8NumSt2z0"/>
    <w:rsid w:val="00B243A6"/>
    <w:rPr>
      <w:rFonts w:ascii="Times New Roman" w:hAnsi="Times New Roman"/>
      <w:b/>
      <w:i w:val="0"/>
      <w:sz w:val="24"/>
      <w:u w:val="none"/>
    </w:rPr>
  </w:style>
  <w:style w:type="character" w:customStyle="1" w:styleId="WW-Absatz-Standardschriftart">
    <w:name w:val="WW-Absatz-Standardschriftart"/>
    <w:rsid w:val="00B243A6"/>
  </w:style>
  <w:style w:type="paragraph" w:customStyle="1" w:styleId="berschrift">
    <w:name w:val="Überschrift"/>
    <w:basedOn w:val="Standard"/>
    <w:next w:val="Textkrper"/>
    <w:rsid w:val="00B243A6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xtkrper">
    <w:name w:val="Body Text"/>
    <w:basedOn w:val="Standard"/>
    <w:rsid w:val="00B243A6"/>
    <w:pPr>
      <w:spacing w:after="120"/>
    </w:pPr>
    <w:rPr>
      <w:lang w:eastAsia="ar-SA"/>
    </w:rPr>
  </w:style>
  <w:style w:type="paragraph" w:styleId="Liste">
    <w:name w:val="List"/>
    <w:basedOn w:val="Textkrper"/>
    <w:rsid w:val="00B243A6"/>
    <w:rPr>
      <w:rFonts w:cs="Tahoma"/>
    </w:rPr>
  </w:style>
  <w:style w:type="paragraph" w:customStyle="1" w:styleId="Beschriftung1">
    <w:name w:val="Beschriftung1"/>
    <w:basedOn w:val="Standard"/>
    <w:rsid w:val="00B243A6"/>
    <w:pPr>
      <w:suppressLineNumbers/>
      <w:spacing w:before="120" w:after="120"/>
    </w:pPr>
    <w:rPr>
      <w:rFonts w:cs="Tahoma"/>
      <w:iCs/>
      <w:szCs w:val="24"/>
      <w:lang w:eastAsia="ar-SA"/>
    </w:rPr>
  </w:style>
  <w:style w:type="paragraph" w:customStyle="1" w:styleId="Verzeichnis">
    <w:name w:val="Verzeichnis"/>
    <w:basedOn w:val="Standard"/>
    <w:rsid w:val="00B243A6"/>
    <w:pPr>
      <w:suppressLineNumbers/>
    </w:pPr>
    <w:rPr>
      <w:rFonts w:cs="Tahoma"/>
      <w:lang w:eastAsia="ar-SA"/>
    </w:rPr>
  </w:style>
  <w:style w:type="paragraph" w:customStyle="1" w:styleId="TabellenInhalt">
    <w:name w:val="Tabellen Inhalt"/>
    <w:basedOn w:val="Standard"/>
    <w:rsid w:val="00B243A6"/>
    <w:pPr>
      <w:suppressLineNumbers/>
    </w:pPr>
    <w:rPr>
      <w:lang w:eastAsia="ar-SA"/>
    </w:rPr>
  </w:style>
  <w:style w:type="paragraph" w:customStyle="1" w:styleId="Tabellenberschrift">
    <w:name w:val="Tabellen Überschrift"/>
    <w:basedOn w:val="TabellenInhalt"/>
    <w:rsid w:val="00B243A6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A01BC5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395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artis-sport.ch/sportanl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@47.577876,7.5739797,17z?entry=ttu&amp;g_ep=EgoyMDI0MTIwNC4wIKXMDSoASAFQAw%3D%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Delegiertenversammlung</vt:lpstr>
    </vt:vector>
  </TitlesOfParts>
  <Company>Schach-Freak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Delegiertenversammlung</dc:title>
  <dc:subject/>
  <dc:creator>Heinz Wirz</dc:creator>
  <cp:keywords/>
  <dc:description/>
  <cp:lastModifiedBy>Microsoft-Konto</cp:lastModifiedBy>
  <cp:revision>4</cp:revision>
  <cp:lastPrinted>2021-07-26T11:03:00Z</cp:lastPrinted>
  <dcterms:created xsi:type="dcterms:W3CDTF">2024-12-06T15:36:00Z</dcterms:created>
  <dcterms:modified xsi:type="dcterms:W3CDTF">2024-12-08T12:06:00Z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1025418803</vt:i4>
  </property>
  <property fmtid="{D5CDD505-2E9C-101B-9397-08002B2CF9AE}" pid="3" name="_EmailSubject">
    <vt:lpwstr>Delegiertenversammlung NSV </vt:lpwstr>
  </property>
  <property fmtid="{D5CDD505-2E9C-101B-9397-08002B2CF9AE}" pid="4" name="_AuthorEmail">
    <vt:lpwstr>heinzli1@bluewin.ch</vt:lpwstr>
  </property>
  <property fmtid="{D5CDD505-2E9C-101B-9397-08002B2CF9AE}" pid="5" name="_AuthorEmailDisplayName">
    <vt:lpwstr>Heinz Wirz</vt:lpwstr>
  </property>
  <property fmtid="{D5CDD505-2E9C-101B-9397-08002B2CF9AE}" pid="6" name="_ReviewingToolsShownOnce">
    <vt:lpwstr/>
  </property>
</Properties>
</file>